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573" w:rsidRDefault="006E3573" w:rsidP="006E3573">
      <w:pPr>
        <w:pStyle w:val="MDPI31text"/>
        <w:ind w:firstLine="1418"/>
      </w:pPr>
      <w:r w:rsidRPr="00AB4D71">
        <w:rPr>
          <w:noProof/>
          <w:snapToGrid/>
          <w:color w:val="323E4F" w:themeColor="text2" w:themeShade="BF"/>
          <w:sz w:val="18"/>
          <w:szCs w:val="18"/>
          <w:lang w:val="ro-RO" w:eastAsia="ro-RO" w:bidi="ar-SA"/>
        </w:rPr>
        <w:drawing>
          <wp:inline distT="0" distB="0" distL="0" distR="0" wp14:anchorId="2F5A010E" wp14:editId="2AE745E3">
            <wp:extent cx="3940810" cy="2306320"/>
            <wp:effectExtent l="3810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6E3573" w:rsidRPr="00BE1EFB" w:rsidRDefault="006E3573" w:rsidP="006E3573">
      <w:pPr>
        <w:pStyle w:val="MDPI31text"/>
        <w:spacing w:before="120" w:after="120"/>
        <w:ind w:left="720" w:firstLine="0"/>
        <w:rPr>
          <w:sz w:val="18"/>
          <w:szCs w:val="18"/>
          <w:lang w:val="ro-RO"/>
        </w:rPr>
      </w:pPr>
      <w:r w:rsidRPr="005B7A2F">
        <w:rPr>
          <w:b/>
          <w:sz w:val="18"/>
          <w:szCs w:val="18"/>
        </w:rPr>
        <w:t>Figure 3</w:t>
      </w:r>
      <w:r w:rsidRPr="005B7A2F">
        <w:rPr>
          <w:sz w:val="18"/>
          <w:szCs w:val="18"/>
        </w:rPr>
        <w:t>.</w:t>
      </w:r>
      <w:r w:rsidRPr="00BE1EFB">
        <w:rPr>
          <w:sz w:val="18"/>
          <w:szCs w:val="18"/>
        </w:rPr>
        <w:t xml:space="preserve"> Distribution of the </w:t>
      </w:r>
      <w:r>
        <w:rPr>
          <w:sz w:val="18"/>
          <w:szCs w:val="18"/>
        </w:rPr>
        <w:t xml:space="preserve">subjects in the study based on high-risk criteria </w:t>
      </w:r>
      <w:r w:rsidRPr="00BE1EFB">
        <w:rPr>
          <w:sz w:val="18"/>
          <w:szCs w:val="18"/>
        </w:rPr>
        <w:t xml:space="preserve">in </w:t>
      </w:r>
      <w:r w:rsidRPr="00BE1EFB">
        <w:rPr>
          <w:sz w:val="18"/>
          <w:szCs w:val="18"/>
          <w:lang w:val="en-GB"/>
        </w:rPr>
        <w:t xml:space="preserve">obese pregnant patients with MVI </w:t>
      </w:r>
      <w:r>
        <w:rPr>
          <w:sz w:val="18"/>
          <w:szCs w:val="18"/>
          <w:lang w:val="en-GB"/>
        </w:rPr>
        <w:t>IOL.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LAwNDK1tDS2NDFS0lEKTi0uzszPAykwrAUA2MhUxiwAAAA="/>
  </w:docVars>
  <w:rsids>
    <w:rsidRoot w:val="006E3573"/>
    <w:rsid w:val="005576D6"/>
    <w:rsid w:val="006E3573"/>
    <w:rsid w:val="00807800"/>
    <w:rsid w:val="00810455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D082F-AA19-49B0-90F4-3BEF3521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6E3573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EF8E43-36E1-49A9-8D76-1C75490FFA26}" type="doc">
      <dgm:prSet loTypeId="urn:microsoft.com/office/officeart/2005/8/layout/orgChart1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o-RO"/>
        </a:p>
      </dgm:t>
    </dgm:pt>
    <dgm:pt modelId="{2CCDA25D-85B0-4CBE-A795-F49008DFB0F7}">
      <dgm:prSet phldrT="[Text]" custT="1"/>
      <dgm:spPr/>
      <dgm:t>
        <a:bodyPr/>
        <a:lstStyle/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Obese pregnant patients with MVI induction of labor - included into the study, n=74 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824FDC9E-936E-4C0B-9179-147D3BE45173}" type="parTrans" cxnId="{BFB59A65-B800-4A4A-A0E3-B0974224BCAA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38272D1-708C-464F-9C67-632CD7CE07DD}" type="sibTrans" cxnId="{BFB59A65-B800-4A4A-A0E3-B0974224BCAA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9462C708-9577-4AF1-9937-B5290148BC45}">
      <dgm:prSet phldrT="[Text]" custT="1"/>
      <dgm:spPr/>
      <dgm:t>
        <a:bodyPr/>
        <a:lstStyle/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Without associated pathologies, n=42 (56.7%)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4E5884E-0089-4255-9BC3-6D5AFD6AE7B2}" type="parTrans" cxnId="{96A173E2-EEA1-4CEB-B0A2-9DD79977A306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5ED04CBA-DD49-4E37-9AD3-13743FD8E28A}" type="sibTrans" cxnId="{96A173E2-EEA1-4CEB-B0A2-9DD79977A306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76871F6-D260-40DD-BAAF-2324AB7A8B02}">
      <dgm:prSet phldrT="[Text]" custT="1"/>
      <dgm:spPr/>
      <dgm:t>
        <a:bodyPr/>
        <a:lstStyle/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With associated pathologies </a:t>
          </a:r>
        </a:p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on term) </a:t>
          </a:r>
        </a:p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n=32 (43.3%)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AAFFEB69-2A61-4974-BCDB-9CEE65A56D7A}" type="parTrans" cxnId="{392A725D-417B-4E51-ADD0-C49E4299948B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483D3A3C-095A-4300-B644-0E69BDA3E2F7}" type="sibTrans" cxnId="{392A725D-417B-4E51-ADD0-C49E4299948B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0DD4AF8D-6430-41B7-9C0B-2872FC03780D}">
      <dgm:prSet custT="1"/>
      <dgm:spPr/>
      <dgm:t>
        <a:bodyPr/>
        <a:lstStyle/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Hypertension </a:t>
          </a:r>
        </a:p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cause) n=12 (38%)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6AB99AE-90FB-4817-9EFE-B7043F403DF8}" type="parTrans" cxnId="{2B3759EB-94B4-4986-94F9-2E034A0CEF9A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4AC37E54-A984-46FA-B48E-B4AAFAED2862}" type="sibTrans" cxnId="{2B3759EB-94B4-4986-94F9-2E034A0CEF9A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6EAE3929-E1F2-4556-9229-F422A63381EB}">
      <dgm:prSet custT="1"/>
      <dgm:spPr/>
      <dgm:t>
        <a:bodyPr/>
        <a:lstStyle/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Diabetes Mellitus </a:t>
          </a:r>
        </a:p>
        <a:p>
          <a:pPr algn="ctr">
            <a:lnSpc>
              <a:spcPts val="1200"/>
            </a:lnSpc>
            <a:spcAft>
              <a:spcPts val="0"/>
            </a:spcAft>
          </a:pPr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cause) n=20 (62%)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F2A3618B-E12E-4341-B3DB-BF6EFE21C0F1}" type="parTrans" cxnId="{FBC17152-9015-4504-93DF-EB31475FED10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96C8309A-00D7-4789-9B2E-1C5771EE1640}" type="sibTrans" cxnId="{FBC17152-9015-4504-93DF-EB31475FED10}">
      <dgm:prSet/>
      <dgm:spPr/>
      <dgm:t>
        <a:bodyPr/>
        <a:lstStyle/>
        <a:p>
          <a:pPr algn="ctr"/>
          <a:endParaRPr lang="ro-RO" sz="14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3AC520CE-9698-457A-A386-CDB2E0164118}">
      <dgm:prSet custT="1"/>
      <dgm:spPr/>
      <dgm:t>
        <a:bodyPr/>
        <a:lstStyle/>
        <a:p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On term n=17 (40.5%)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34FC08FA-F53F-4E59-96BC-AA75AF4844B7}" type="parTrans" cxnId="{F8184A47-4E7B-4838-9DCB-1788E9067BE8}">
      <dgm:prSet/>
      <dgm:spPr/>
      <dgm:t>
        <a:bodyPr/>
        <a:lstStyle/>
        <a:p>
          <a:endParaRPr lang="ro-RO"/>
        </a:p>
      </dgm:t>
    </dgm:pt>
    <dgm:pt modelId="{281D1E05-3BF4-4AB0-A060-BCAF902CE0EA}" type="sibTrans" cxnId="{F8184A47-4E7B-4838-9DCB-1788E9067BE8}">
      <dgm:prSet/>
      <dgm:spPr/>
      <dgm:t>
        <a:bodyPr/>
        <a:lstStyle/>
        <a:p>
          <a:endParaRPr lang="ro-RO"/>
        </a:p>
      </dgm:t>
    </dgm:pt>
    <dgm:pt modelId="{E6CFCDB9-9182-4C87-80C7-5B7EFABA05DC}">
      <dgm:prSet custT="1"/>
      <dgm:spPr/>
      <dgm:t>
        <a:bodyPr/>
        <a:lstStyle/>
        <a:p>
          <a:r>
            <a:rPr lang="en-GB" sz="900">
              <a:solidFill>
                <a:sysClr val="windowText" lastClr="000000"/>
              </a:solidFill>
              <a:latin typeface="Palatino Linotype" panose="02040502050505030304" pitchFamily="18" charset="0"/>
            </a:rPr>
            <a:t>Late term n=25 (59.5%)</a:t>
          </a:r>
          <a:endParaRPr lang="ro-RO" sz="900">
            <a:solidFill>
              <a:sysClr val="windowText" lastClr="000000"/>
            </a:solidFill>
            <a:latin typeface="Palatino Linotype" panose="02040502050505030304" pitchFamily="18" charset="0"/>
          </a:endParaRPr>
        </a:p>
      </dgm:t>
    </dgm:pt>
    <dgm:pt modelId="{7EAA580B-D563-4CA5-9341-250F49CED82C}" type="parTrans" cxnId="{0C4D447E-A46B-425B-9898-0B2755026088}">
      <dgm:prSet/>
      <dgm:spPr/>
      <dgm:t>
        <a:bodyPr/>
        <a:lstStyle/>
        <a:p>
          <a:endParaRPr lang="ro-RO"/>
        </a:p>
      </dgm:t>
    </dgm:pt>
    <dgm:pt modelId="{BE07144D-88AC-4219-B95C-D06975EA86E5}" type="sibTrans" cxnId="{0C4D447E-A46B-425B-9898-0B2755026088}">
      <dgm:prSet/>
      <dgm:spPr/>
      <dgm:t>
        <a:bodyPr/>
        <a:lstStyle/>
        <a:p>
          <a:endParaRPr lang="ro-RO"/>
        </a:p>
      </dgm:t>
    </dgm:pt>
    <dgm:pt modelId="{72B68115-0F76-49A0-ACCF-B1E61CBEF23E}" type="pres">
      <dgm:prSet presAssocID="{5FEF8E43-36E1-49A9-8D76-1C75490FFA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o-RO"/>
        </a:p>
      </dgm:t>
    </dgm:pt>
    <dgm:pt modelId="{C177D11E-D1F8-4D79-84A9-69E417C09553}" type="pres">
      <dgm:prSet presAssocID="{2CCDA25D-85B0-4CBE-A795-F49008DFB0F7}" presName="hierRoot1" presStyleCnt="0">
        <dgm:presLayoutVars>
          <dgm:hierBranch val="init"/>
        </dgm:presLayoutVars>
      </dgm:prSet>
      <dgm:spPr/>
    </dgm:pt>
    <dgm:pt modelId="{C98927B2-D0F9-4970-8C60-052E886C2A32}" type="pres">
      <dgm:prSet presAssocID="{2CCDA25D-85B0-4CBE-A795-F49008DFB0F7}" presName="rootComposite1" presStyleCnt="0"/>
      <dgm:spPr/>
    </dgm:pt>
    <dgm:pt modelId="{18557E28-9FD7-4507-96E1-53A8F8DB90A0}" type="pres">
      <dgm:prSet presAssocID="{2CCDA25D-85B0-4CBE-A795-F49008DFB0F7}" presName="rootText1" presStyleLbl="node0" presStyleIdx="0" presStyleCnt="1" custScaleX="33567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16EFCDD4-6FAE-4ED9-A6C9-A20D4829F3C3}" type="pres">
      <dgm:prSet presAssocID="{2CCDA25D-85B0-4CBE-A795-F49008DFB0F7}" presName="rootConnector1" presStyleLbl="node1" presStyleIdx="0" presStyleCnt="0"/>
      <dgm:spPr/>
      <dgm:t>
        <a:bodyPr/>
        <a:lstStyle/>
        <a:p>
          <a:endParaRPr lang="ro-RO"/>
        </a:p>
      </dgm:t>
    </dgm:pt>
    <dgm:pt modelId="{84E4CAF0-8E38-484A-A307-9650817B5B2B}" type="pres">
      <dgm:prSet presAssocID="{2CCDA25D-85B0-4CBE-A795-F49008DFB0F7}" presName="hierChild2" presStyleCnt="0"/>
      <dgm:spPr/>
    </dgm:pt>
    <dgm:pt modelId="{1E8F5813-2913-4D3F-B245-48F602E11E75}" type="pres">
      <dgm:prSet presAssocID="{04E5884E-0089-4255-9BC3-6D5AFD6AE7B2}" presName="Name37" presStyleLbl="parChTrans1D2" presStyleIdx="0" presStyleCnt="2"/>
      <dgm:spPr/>
      <dgm:t>
        <a:bodyPr/>
        <a:lstStyle/>
        <a:p>
          <a:endParaRPr lang="ro-RO"/>
        </a:p>
      </dgm:t>
    </dgm:pt>
    <dgm:pt modelId="{50E5CA60-28B6-424E-B6F6-C519C1A15C64}" type="pres">
      <dgm:prSet presAssocID="{9462C708-9577-4AF1-9937-B5290148BC45}" presName="hierRoot2" presStyleCnt="0">
        <dgm:presLayoutVars>
          <dgm:hierBranch val="init"/>
        </dgm:presLayoutVars>
      </dgm:prSet>
      <dgm:spPr/>
    </dgm:pt>
    <dgm:pt modelId="{A34BCEBB-6AE9-405E-A00E-B6F26B0598E9}" type="pres">
      <dgm:prSet presAssocID="{9462C708-9577-4AF1-9937-B5290148BC45}" presName="rootComposite" presStyleCnt="0"/>
      <dgm:spPr/>
    </dgm:pt>
    <dgm:pt modelId="{87FCED9A-6E1A-4BD7-9372-AEAEFEE06B1B}" type="pres">
      <dgm:prSet presAssocID="{9462C708-9577-4AF1-9937-B5290148BC45}" presName="rootText" presStyleLbl="node2" presStyleIdx="0" presStyleCnt="2" custScaleX="243465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BF21D13D-44AE-482D-B214-5E6C248745F6}" type="pres">
      <dgm:prSet presAssocID="{9462C708-9577-4AF1-9937-B5290148BC45}" presName="rootConnector" presStyleLbl="node2" presStyleIdx="0" presStyleCnt="2"/>
      <dgm:spPr/>
      <dgm:t>
        <a:bodyPr/>
        <a:lstStyle/>
        <a:p>
          <a:endParaRPr lang="ro-RO"/>
        </a:p>
      </dgm:t>
    </dgm:pt>
    <dgm:pt modelId="{7406571F-BB56-44F7-A89B-FAFC7BA8708A}" type="pres">
      <dgm:prSet presAssocID="{9462C708-9577-4AF1-9937-B5290148BC45}" presName="hierChild4" presStyleCnt="0"/>
      <dgm:spPr/>
    </dgm:pt>
    <dgm:pt modelId="{75DC6F7D-EA7D-4F74-8AA4-68BD80D7EADC}" type="pres">
      <dgm:prSet presAssocID="{34FC08FA-F53F-4E59-96BC-AA75AF4844B7}" presName="Name37" presStyleLbl="parChTrans1D3" presStyleIdx="0" presStyleCnt="4"/>
      <dgm:spPr/>
      <dgm:t>
        <a:bodyPr/>
        <a:lstStyle/>
        <a:p>
          <a:endParaRPr lang="ro-RO"/>
        </a:p>
      </dgm:t>
    </dgm:pt>
    <dgm:pt modelId="{55C2DA35-D6B4-4840-A6EF-A0B481A76E7D}" type="pres">
      <dgm:prSet presAssocID="{3AC520CE-9698-457A-A386-CDB2E0164118}" presName="hierRoot2" presStyleCnt="0">
        <dgm:presLayoutVars>
          <dgm:hierBranch val="init"/>
        </dgm:presLayoutVars>
      </dgm:prSet>
      <dgm:spPr/>
    </dgm:pt>
    <dgm:pt modelId="{C1A2C15D-2236-4D9D-9E6A-DAC70E8CD14D}" type="pres">
      <dgm:prSet presAssocID="{3AC520CE-9698-457A-A386-CDB2E0164118}" presName="rootComposite" presStyleCnt="0"/>
      <dgm:spPr/>
    </dgm:pt>
    <dgm:pt modelId="{DC891472-C186-4CC1-8A7E-CB8CDDFFC4C9}" type="pres">
      <dgm:prSet presAssocID="{3AC520CE-9698-457A-A386-CDB2E0164118}" presName="rootText" presStyleLbl="node3" presStyleIdx="0" presStyleCnt="4" custScaleX="124829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F2CFFCC6-4849-4DC1-8D3F-220DC447D621}" type="pres">
      <dgm:prSet presAssocID="{3AC520CE-9698-457A-A386-CDB2E0164118}" presName="rootConnector" presStyleLbl="node3" presStyleIdx="0" presStyleCnt="4"/>
      <dgm:spPr/>
      <dgm:t>
        <a:bodyPr/>
        <a:lstStyle/>
        <a:p>
          <a:endParaRPr lang="ro-RO"/>
        </a:p>
      </dgm:t>
    </dgm:pt>
    <dgm:pt modelId="{0CC12CFA-5759-46AE-8B41-26FBC65C16EB}" type="pres">
      <dgm:prSet presAssocID="{3AC520CE-9698-457A-A386-CDB2E0164118}" presName="hierChild4" presStyleCnt="0"/>
      <dgm:spPr/>
    </dgm:pt>
    <dgm:pt modelId="{FFBF1406-C7C6-41F5-A78C-E54E86A7210D}" type="pres">
      <dgm:prSet presAssocID="{3AC520CE-9698-457A-A386-CDB2E0164118}" presName="hierChild5" presStyleCnt="0"/>
      <dgm:spPr/>
    </dgm:pt>
    <dgm:pt modelId="{2F547813-565A-4426-940C-D7D8221E0D94}" type="pres">
      <dgm:prSet presAssocID="{7EAA580B-D563-4CA5-9341-250F49CED82C}" presName="Name37" presStyleLbl="parChTrans1D3" presStyleIdx="1" presStyleCnt="4"/>
      <dgm:spPr/>
      <dgm:t>
        <a:bodyPr/>
        <a:lstStyle/>
        <a:p>
          <a:endParaRPr lang="ro-RO"/>
        </a:p>
      </dgm:t>
    </dgm:pt>
    <dgm:pt modelId="{BE78918D-16D5-4FC2-AC77-576B5F229F9C}" type="pres">
      <dgm:prSet presAssocID="{E6CFCDB9-9182-4C87-80C7-5B7EFABA05DC}" presName="hierRoot2" presStyleCnt="0">
        <dgm:presLayoutVars>
          <dgm:hierBranch val="init"/>
        </dgm:presLayoutVars>
      </dgm:prSet>
      <dgm:spPr/>
    </dgm:pt>
    <dgm:pt modelId="{336EACA5-288E-4AE2-994D-CE33CC88B2DC}" type="pres">
      <dgm:prSet presAssocID="{E6CFCDB9-9182-4C87-80C7-5B7EFABA05DC}" presName="rootComposite" presStyleCnt="0"/>
      <dgm:spPr/>
    </dgm:pt>
    <dgm:pt modelId="{8931BDDB-5C95-4CA5-8AE4-6844A151A494}" type="pres">
      <dgm:prSet presAssocID="{E6CFCDB9-9182-4C87-80C7-5B7EFABA05DC}" presName="rootText" presStyleLbl="node3" presStyleIdx="1" presStyleCnt="4" custScaleX="12722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5EEFE6FC-15B4-4124-A741-3C7A5F55DAA9}" type="pres">
      <dgm:prSet presAssocID="{E6CFCDB9-9182-4C87-80C7-5B7EFABA05DC}" presName="rootConnector" presStyleLbl="node3" presStyleIdx="1" presStyleCnt="4"/>
      <dgm:spPr/>
      <dgm:t>
        <a:bodyPr/>
        <a:lstStyle/>
        <a:p>
          <a:endParaRPr lang="ro-RO"/>
        </a:p>
      </dgm:t>
    </dgm:pt>
    <dgm:pt modelId="{5D32A66A-D74F-4D7F-BB63-99DC7CA064EF}" type="pres">
      <dgm:prSet presAssocID="{E6CFCDB9-9182-4C87-80C7-5B7EFABA05DC}" presName="hierChild4" presStyleCnt="0"/>
      <dgm:spPr/>
    </dgm:pt>
    <dgm:pt modelId="{D343F603-C798-41A7-9684-379A30DDF687}" type="pres">
      <dgm:prSet presAssocID="{E6CFCDB9-9182-4C87-80C7-5B7EFABA05DC}" presName="hierChild5" presStyleCnt="0"/>
      <dgm:spPr/>
    </dgm:pt>
    <dgm:pt modelId="{334500FA-8FE7-464A-94AA-6F5959E084F4}" type="pres">
      <dgm:prSet presAssocID="{9462C708-9577-4AF1-9937-B5290148BC45}" presName="hierChild5" presStyleCnt="0"/>
      <dgm:spPr/>
    </dgm:pt>
    <dgm:pt modelId="{FBF63067-44D4-4DB3-8DA4-73E940DC96F7}" type="pres">
      <dgm:prSet presAssocID="{AAFFEB69-2A61-4974-BCDB-9CEE65A56D7A}" presName="Name37" presStyleLbl="parChTrans1D2" presStyleIdx="1" presStyleCnt="2"/>
      <dgm:spPr/>
      <dgm:t>
        <a:bodyPr/>
        <a:lstStyle/>
        <a:p>
          <a:endParaRPr lang="ro-RO"/>
        </a:p>
      </dgm:t>
    </dgm:pt>
    <dgm:pt modelId="{CBFF5562-F7EA-410D-8139-ECDF3EF37296}" type="pres">
      <dgm:prSet presAssocID="{776871F6-D260-40DD-BAAF-2324AB7A8B02}" presName="hierRoot2" presStyleCnt="0">
        <dgm:presLayoutVars>
          <dgm:hierBranch val="init"/>
        </dgm:presLayoutVars>
      </dgm:prSet>
      <dgm:spPr/>
    </dgm:pt>
    <dgm:pt modelId="{07438C49-F23D-4728-B16E-7885AC340A1E}" type="pres">
      <dgm:prSet presAssocID="{776871F6-D260-40DD-BAAF-2324AB7A8B02}" presName="rootComposite" presStyleCnt="0"/>
      <dgm:spPr/>
    </dgm:pt>
    <dgm:pt modelId="{112E1CFB-1525-4F8E-9DDF-6F7C92AC6C31}" type="pres">
      <dgm:prSet presAssocID="{776871F6-D260-40DD-BAAF-2324AB7A8B02}" presName="rootText" presStyleLbl="node2" presStyleIdx="1" presStyleCnt="2" custScaleX="248854" custScaleY="149910" custLinFactNeighborX="-13021" custLinFactNeighborY="167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0AE2F5FA-8485-4F8F-9500-A2A652E7A3DC}" type="pres">
      <dgm:prSet presAssocID="{776871F6-D260-40DD-BAAF-2324AB7A8B02}" presName="rootConnector" presStyleLbl="node2" presStyleIdx="1" presStyleCnt="2"/>
      <dgm:spPr/>
      <dgm:t>
        <a:bodyPr/>
        <a:lstStyle/>
        <a:p>
          <a:endParaRPr lang="ro-RO"/>
        </a:p>
      </dgm:t>
    </dgm:pt>
    <dgm:pt modelId="{150D3697-3BC4-45DC-92B2-0B7B83708008}" type="pres">
      <dgm:prSet presAssocID="{776871F6-D260-40DD-BAAF-2324AB7A8B02}" presName="hierChild4" presStyleCnt="0"/>
      <dgm:spPr/>
    </dgm:pt>
    <dgm:pt modelId="{BDCF45EE-1156-4D6E-B549-C833AA302D9A}" type="pres">
      <dgm:prSet presAssocID="{76AB99AE-90FB-4817-9EFE-B7043F403DF8}" presName="Name37" presStyleLbl="parChTrans1D3" presStyleIdx="2" presStyleCnt="4"/>
      <dgm:spPr/>
      <dgm:t>
        <a:bodyPr/>
        <a:lstStyle/>
        <a:p>
          <a:endParaRPr lang="ro-RO"/>
        </a:p>
      </dgm:t>
    </dgm:pt>
    <dgm:pt modelId="{E5D31F26-38EF-419E-8862-221DAF1CA063}" type="pres">
      <dgm:prSet presAssocID="{0DD4AF8D-6430-41B7-9C0B-2872FC03780D}" presName="hierRoot2" presStyleCnt="0">
        <dgm:presLayoutVars>
          <dgm:hierBranch val="init"/>
        </dgm:presLayoutVars>
      </dgm:prSet>
      <dgm:spPr/>
    </dgm:pt>
    <dgm:pt modelId="{C5CBB9F4-40E7-4C78-94A0-36A627DB953E}" type="pres">
      <dgm:prSet presAssocID="{0DD4AF8D-6430-41B7-9C0B-2872FC03780D}" presName="rootComposite" presStyleCnt="0"/>
      <dgm:spPr/>
    </dgm:pt>
    <dgm:pt modelId="{0FD9B793-34FE-4756-A8B9-44C09C084299}" type="pres">
      <dgm:prSet presAssocID="{0DD4AF8D-6430-41B7-9C0B-2872FC03780D}" presName="rootText" presStyleLbl="node3" presStyleIdx="2" presStyleCnt="4" custScaleX="154802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3FB96091-59F1-48C9-9C75-2FE039A4E439}" type="pres">
      <dgm:prSet presAssocID="{0DD4AF8D-6430-41B7-9C0B-2872FC03780D}" presName="rootConnector" presStyleLbl="node3" presStyleIdx="2" presStyleCnt="4"/>
      <dgm:spPr/>
      <dgm:t>
        <a:bodyPr/>
        <a:lstStyle/>
        <a:p>
          <a:endParaRPr lang="ro-RO"/>
        </a:p>
      </dgm:t>
    </dgm:pt>
    <dgm:pt modelId="{A6F9BCA4-7B33-4618-A896-1BDE961F6EF4}" type="pres">
      <dgm:prSet presAssocID="{0DD4AF8D-6430-41B7-9C0B-2872FC03780D}" presName="hierChild4" presStyleCnt="0"/>
      <dgm:spPr/>
    </dgm:pt>
    <dgm:pt modelId="{E406C20D-E42F-47D6-952C-344A9E8E74C9}" type="pres">
      <dgm:prSet presAssocID="{0DD4AF8D-6430-41B7-9C0B-2872FC03780D}" presName="hierChild5" presStyleCnt="0"/>
      <dgm:spPr/>
    </dgm:pt>
    <dgm:pt modelId="{19DCCD34-3644-4B71-A62D-5A4418B88D2B}" type="pres">
      <dgm:prSet presAssocID="{F2A3618B-E12E-4341-B3DB-BF6EFE21C0F1}" presName="Name37" presStyleLbl="parChTrans1D3" presStyleIdx="3" presStyleCnt="4"/>
      <dgm:spPr/>
      <dgm:t>
        <a:bodyPr/>
        <a:lstStyle/>
        <a:p>
          <a:endParaRPr lang="ro-RO"/>
        </a:p>
      </dgm:t>
    </dgm:pt>
    <dgm:pt modelId="{F6A39060-D811-4168-B50F-51CB28B80979}" type="pres">
      <dgm:prSet presAssocID="{6EAE3929-E1F2-4556-9229-F422A63381EB}" presName="hierRoot2" presStyleCnt="0">
        <dgm:presLayoutVars>
          <dgm:hierBranch val="init"/>
        </dgm:presLayoutVars>
      </dgm:prSet>
      <dgm:spPr/>
    </dgm:pt>
    <dgm:pt modelId="{AA43E16C-2E61-4062-988D-634D47F46C54}" type="pres">
      <dgm:prSet presAssocID="{6EAE3929-E1F2-4556-9229-F422A63381EB}" presName="rootComposite" presStyleCnt="0"/>
      <dgm:spPr/>
    </dgm:pt>
    <dgm:pt modelId="{D51AE6E4-61D9-4ED7-A8F8-C72FE6E5486F}" type="pres">
      <dgm:prSet presAssocID="{6EAE3929-E1F2-4556-9229-F422A63381EB}" presName="rootText" presStyleLbl="node3" presStyleIdx="3" presStyleCnt="4" custScaleX="15978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B1550139-ED29-4856-B5E9-EA5699C63390}" type="pres">
      <dgm:prSet presAssocID="{6EAE3929-E1F2-4556-9229-F422A63381EB}" presName="rootConnector" presStyleLbl="node3" presStyleIdx="3" presStyleCnt="4"/>
      <dgm:spPr/>
      <dgm:t>
        <a:bodyPr/>
        <a:lstStyle/>
        <a:p>
          <a:endParaRPr lang="ro-RO"/>
        </a:p>
      </dgm:t>
    </dgm:pt>
    <dgm:pt modelId="{359CA062-DB59-4559-951F-B5B190760067}" type="pres">
      <dgm:prSet presAssocID="{6EAE3929-E1F2-4556-9229-F422A63381EB}" presName="hierChild4" presStyleCnt="0"/>
      <dgm:spPr/>
    </dgm:pt>
    <dgm:pt modelId="{84B6753F-1043-4E89-9928-74DC41A9D021}" type="pres">
      <dgm:prSet presAssocID="{6EAE3929-E1F2-4556-9229-F422A63381EB}" presName="hierChild5" presStyleCnt="0"/>
      <dgm:spPr/>
    </dgm:pt>
    <dgm:pt modelId="{756CFE64-3CDC-4A81-8A9A-B783D152655D}" type="pres">
      <dgm:prSet presAssocID="{776871F6-D260-40DD-BAAF-2324AB7A8B02}" presName="hierChild5" presStyleCnt="0"/>
      <dgm:spPr/>
    </dgm:pt>
    <dgm:pt modelId="{59E59B24-7BE6-4DA4-A4B8-4319E8B56251}" type="pres">
      <dgm:prSet presAssocID="{2CCDA25D-85B0-4CBE-A795-F49008DFB0F7}" presName="hierChild3" presStyleCnt="0"/>
      <dgm:spPr/>
    </dgm:pt>
  </dgm:ptLst>
  <dgm:cxnLst>
    <dgm:cxn modelId="{FBC17152-9015-4504-93DF-EB31475FED10}" srcId="{776871F6-D260-40DD-BAAF-2324AB7A8B02}" destId="{6EAE3929-E1F2-4556-9229-F422A63381EB}" srcOrd="1" destOrd="0" parTransId="{F2A3618B-E12E-4341-B3DB-BF6EFE21C0F1}" sibTransId="{96C8309A-00D7-4789-9B2E-1C5771EE1640}"/>
    <dgm:cxn modelId="{96A173E2-EEA1-4CEB-B0A2-9DD79977A306}" srcId="{2CCDA25D-85B0-4CBE-A795-F49008DFB0F7}" destId="{9462C708-9577-4AF1-9937-B5290148BC45}" srcOrd="0" destOrd="0" parTransId="{04E5884E-0089-4255-9BC3-6D5AFD6AE7B2}" sibTransId="{5ED04CBA-DD49-4E37-9AD3-13743FD8E28A}"/>
    <dgm:cxn modelId="{E1F267AE-9B76-4183-BC50-410F1F22CC7A}" type="presOf" srcId="{F2A3618B-E12E-4341-B3DB-BF6EFE21C0F1}" destId="{19DCCD34-3644-4B71-A62D-5A4418B88D2B}" srcOrd="0" destOrd="0" presId="urn:microsoft.com/office/officeart/2005/8/layout/orgChart1"/>
    <dgm:cxn modelId="{CBCCA91A-C6E6-4A06-998C-13BFED92A6C2}" type="presOf" srcId="{6EAE3929-E1F2-4556-9229-F422A63381EB}" destId="{D51AE6E4-61D9-4ED7-A8F8-C72FE6E5486F}" srcOrd="0" destOrd="0" presId="urn:microsoft.com/office/officeart/2005/8/layout/orgChart1"/>
    <dgm:cxn modelId="{0C4D447E-A46B-425B-9898-0B2755026088}" srcId="{9462C708-9577-4AF1-9937-B5290148BC45}" destId="{E6CFCDB9-9182-4C87-80C7-5B7EFABA05DC}" srcOrd="1" destOrd="0" parTransId="{7EAA580B-D563-4CA5-9341-250F49CED82C}" sibTransId="{BE07144D-88AC-4219-B95C-D06975EA86E5}"/>
    <dgm:cxn modelId="{927C5EDE-5AEF-4DA5-94C0-14617C51E203}" type="presOf" srcId="{7EAA580B-D563-4CA5-9341-250F49CED82C}" destId="{2F547813-565A-4426-940C-D7D8221E0D94}" srcOrd="0" destOrd="0" presId="urn:microsoft.com/office/officeart/2005/8/layout/orgChart1"/>
    <dgm:cxn modelId="{A7180719-F3BD-4C6E-9000-997D4427EA61}" type="presOf" srcId="{6EAE3929-E1F2-4556-9229-F422A63381EB}" destId="{B1550139-ED29-4856-B5E9-EA5699C63390}" srcOrd="1" destOrd="0" presId="urn:microsoft.com/office/officeart/2005/8/layout/orgChart1"/>
    <dgm:cxn modelId="{F8184A47-4E7B-4838-9DCB-1788E9067BE8}" srcId="{9462C708-9577-4AF1-9937-B5290148BC45}" destId="{3AC520CE-9698-457A-A386-CDB2E0164118}" srcOrd="0" destOrd="0" parTransId="{34FC08FA-F53F-4E59-96BC-AA75AF4844B7}" sibTransId="{281D1E05-3BF4-4AB0-A060-BCAF902CE0EA}"/>
    <dgm:cxn modelId="{0CED43D4-4466-4D5E-92FE-3947DBA33259}" type="presOf" srcId="{776871F6-D260-40DD-BAAF-2324AB7A8B02}" destId="{112E1CFB-1525-4F8E-9DDF-6F7C92AC6C31}" srcOrd="0" destOrd="0" presId="urn:microsoft.com/office/officeart/2005/8/layout/orgChart1"/>
    <dgm:cxn modelId="{DC400922-073C-4F64-96BF-FF42423574F4}" type="presOf" srcId="{2CCDA25D-85B0-4CBE-A795-F49008DFB0F7}" destId="{16EFCDD4-6FAE-4ED9-A6C9-A20D4829F3C3}" srcOrd="1" destOrd="0" presId="urn:microsoft.com/office/officeart/2005/8/layout/orgChart1"/>
    <dgm:cxn modelId="{392A725D-417B-4E51-ADD0-C49E4299948B}" srcId="{2CCDA25D-85B0-4CBE-A795-F49008DFB0F7}" destId="{776871F6-D260-40DD-BAAF-2324AB7A8B02}" srcOrd="1" destOrd="0" parTransId="{AAFFEB69-2A61-4974-BCDB-9CEE65A56D7A}" sibTransId="{483D3A3C-095A-4300-B644-0E69BDA3E2F7}"/>
    <dgm:cxn modelId="{721C22B1-04E8-41A0-B960-F78CDF92C91A}" type="presOf" srcId="{AAFFEB69-2A61-4974-BCDB-9CEE65A56D7A}" destId="{FBF63067-44D4-4DB3-8DA4-73E940DC96F7}" srcOrd="0" destOrd="0" presId="urn:microsoft.com/office/officeart/2005/8/layout/orgChart1"/>
    <dgm:cxn modelId="{2B3759EB-94B4-4986-94F9-2E034A0CEF9A}" srcId="{776871F6-D260-40DD-BAAF-2324AB7A8B02}" destId="{0DD4AF8D-6430-41B7-9C0B-2872FC03780D}" srcOrd="0" destOrd="0" parTransId="{76AB99AE-90FB-4817-9EFE-B7043F403DF8}" sibTransId="{4AC37E54-A984-46FA-B48E-B4AAFAED2862}"/>
    <dgm:cxn modelId="{359E80BE-0DCD-44DD-99CF-26D7E0A7EA09}" type="presOf" srcId="{9462C708-9577-4AF1-9937-B5290148BC45}" destId="{87FCED9A-6E1A-4BD7-9372-AEAEFEE06B1B}" srcOrd="0" destOrd="0" presId="urn:microsoft.com/office/officeart/2005/8/layout/orgChart1"/>
    <dgm:cxn modelId="{B48FBA73-DEB9-43F7-BCC3-3E5ABE729AEE}" type="presOf" srcId="{3AC520CE-9698-457A-A386-CDB2E0164118}" destId="{DC891472-C186-4CC1-8A7E-CB8CDDFFC4C9}" srcOrd="0" destOrd="0" presId="urn:microsoft.com/office/officeart/2005/8/layout/orgChart1"/>
    <dgm:cxn modelId="{604F3491-576B-4F74-BD6F-B54F24AC8875}" type="presOf" srcId="{2CCDA25D-85B0-4CBE-A795-F49008DFB0F7}" destId="{18557E28-9FD7-4507-96E1-53A8F8DB90A0}" srcOrd="0" destOrd="0" presId="urn:microsoft.com/office/officeart/2005/8/layout/orgChart1"/>
    <dgm:cxn modelId="{DBDDB791-4DA3-4ABB-9567-9E3C945645A1}" type="presOf" srcId="{776871F6-D260-40DD-BAAF-2324AB7A8B02}" destId="{0AE2F5FA-8485-4F8F-9500-A2A652E7A3DC}" srcOrd="1" destOrd="0" presId="urn:microsoft.com/office/officeart/2005/8/layout/orgChart1"/>
    <dgm:cxn modelId="{4A94B80C-9D20-438D-BDEF-1AA73341595A}" type="presOf" srcId="{0DD4AF8D-6430-41B7-9C0B-2872FC03780D}" destId="{0FD9B793-34FE-4756-A8B9-44C09C084299}" srcOrd="0" destOrd="0" presId="urn:microsoft.com/office/officeart/2005/8/layout/orgChart1"/>
    <dgm:cxn modelId="{2BDF0978-31B5-455F-B942-735CF5EB775B}" type="presOf" srcId="{5FEF8E43-36E1-49A9-8D76-1C75490FFA26}" destId="{72B68115-0F76-49A0-ACCF-B1E61CBEF23E}" srcOrd="0" destOrd="0" presId="urn:microsoft.com/office/officeart/2005/8/layout/orgChart1"/>
    <dgm:cxn modelId="{BC52971F-0373-42F9-8AFD-49239144AAB5}" type="presOf" srcId="{76AB99AE-90FB-4817-9EFE-B7043F403DF8}" destId="{BDCF45EE-1156-4D6E-B549-C833AA302D9A}" srcOrd="0" destOrd="0" presId="urn:microsoft.com/office/officeart/2005/8/layout/orgChart1"/>
    <dgm:cxn modelId="{1D22F5E5-30B7-42C1-8E4F-73F293EAEDF8}" type="presOf" srcId="{0DD4AF8D-6430-41B7-9C0B-2872FC03780D}" destId="{3FB96091-59F1-48C9-9C75-2FE039A4E439}" srcOrd="1" destOrd="0" presId="urn:microsoft.com/office/officeart/2005/8/layout/orgChart1"/>
    <dgm:cxn modelId="{6F4ADBEA-B0B0-4DA9-AEF9-7A21D3090686}" type="presOf" srcId="{E6CFCDB9-9182-4C87-80C7-5B7EFABA05DC}" destId="{8931BDDB-5C95-4CA5-8AE4-6844A151A494}" srcOrd="0" destOrd="0" presId="urn:microsoft.com/office/officeart/2005/8/layout/orgChart1"/>
    <dgm:cxn modelId="{68CEE502-6FE2-46BA-B4ED-7D0AFF8B3D74}" type="presOf" srcId="{E6CFCDB9-9182-4C87-80C7-5B7EFABA05DC}" destId="{5EEFE6FC-15B4-4124-A741-3C7A5F55DAA9}" srcOrd="1" destOrd="0" presId="urn:microsoft.com/office/officeart/2005/8/layout/orgChart1"/>
    <dgm:cxn modelId="{B21AA658-55F9-474C-9326-7345A5B94233}" type="presOf" srcId="{3AC520CE-9698-457A-A386-CDB2E0164118}" destId="{F2CFFCC6-4849-4DC1-8D3F-220DC447D621}" srcOrd="1" destOrd="0" presId="urn:microsoft.com/office/officeart/2005/8/layout/orgChart1"/>
    <dgm:cxn modelId="{4184EEA3-26E6-436B-82BF-82E822B477A4}" type="presOf" srcId="{34FC08FA-F53F-4E59-96BC-AA75AF4844B7}" destId="{75DC6F7D-EA7D-4F74-8AA4-68BD80D7EADC}" srcOrd="0" destOrd="0" presId="urn:microsoft.com/office/officeart/2005/8/layout/orgChart1"/>
    <dgm:cxn modelId="{23F16048-010B-492E-A45C-41041CE2F407}" type="presOf" srcId="{04E5884E-0089-4255-9BC3-6D5AFD6AE7B2}" destId="{1E8F5813-2913-4D3F-B245-48F602E11E75}" srcOrd="0" destOrd="0" presId="urn:microsoft.com/office/officeart/2005/8/layout/orgChart1"/>
    <dgm:cxn modelId="{BFB59A65-B800-4A4A-A0E3-B0974224BCAA}" srcId="{5FEF8E43-36E1-49A9-8D76-1C75490FFA26}" destId="{2CCDA25D-85B0-4CBE-A795-F49008DFB0F7}" srcOrd="0" destOrd="0" parTransId="{824FDC9E-936E-4C0B-9179-147D3BE45173}" sibTransId="{038272D1-708C-464F-9C67-632CD7CE07DD}"/>
    <dgm:cxn modelId="{AC5AE10C-E2B4-4583-8275-8E4F423539CB}" type="presOf" srcId="{9462C708-9577-4AF1-9937-B5290148BC45}" destId="{BF21D13D-44AE-482D-B214-5E6C248745F6}" srcOrd="1" destOrd="0" presId="urn:microsoft.com/office/officeart/2005/8/layout/orgChart1"/>
    <dgm:cxn modelId="{CDF78C68-9409-42E0-9D31-FD66DE76169A}" type="presParOf" srcId="{72B68115-0F76-49A0-ACCF-B1E61CBEF23E}" destId="{C177D11E-D1F8-4D79-84A9-69E417C09553}" srcOrd="0" destOrd="0" presId="urn:microsoft.com/office/officeart/2005/8/layout/orgChart1"/>
    <dgm:cxn modelId="{D9F2E28F-D18B-4B04-82A9-365C278F9BF4}" type="presParOf" srcId="{C177D11E-D1F8-4D79-84A9-69E417C09553}" destId="{C98927B2-D0F9-4970-8C60-052E886C2A32}" srcOrd="0" destOrd="0" presId="urn:microsoft.com/office/officeart/2005/8/layout/orgChart1"/>
    <dgm:cxn modelId="{B462AFEE-C96F-4300-AE91-AB3586B709B7}" type="presParOf" srcId="{C98927B2-D0F9-4970-8C60-052E886C2A32}" destId="{18557E28-9FD7-4507-96E1-53A8F8DB90A0}" srcOrd="0" destOrd="0" presId="urn:microsoft.com/office/officeart/2005/8/layout/orgChart1"/>
    <dgm:cxn modelId="{4FA70CEA-2555-477D-AF1C-BAD88B776953}" type="presParOf" srcId="{C98927B2-D0F9-4970-8C60-052E886C2A32}" destId="{16EFCDD4-6FAE-4ED9-A6C9-A20D4829F3C3}" srcOrd="1" destOrd="0" presId="urn:microsoft.com/office/officeart/2005/8/layout/orgChart1"/>
    <dgm:cxn modelId="{84CC752A-A166-46DF-9701-3423861E2AEE}" type="presParOf" srcId="{C177D11E-D1F8-4D79-84A9-69E417C09553}" destId="{84E4CAF0-8E38-484A-A307-9650817B5B2B}" srcOrd="1" destOrd="0" presId="urn:microsoft.com/office/officeart/2005/8/layout/orgChart1"/>
    <dgm:cxn modelId="{ABFF8842-10E1-4D89-B6D2-63474057CCED}" type="presParOf" srcId="{84E4CAF0-8E38-484A-A307-9650817B5B2B}" destId="{1E8F5813-2913-4D3F-B245-48F602E11E75}" srcOrd="0" destOrd="0" presId="urn:microsoft.com/office/officeart/2005/8/layout/orgChart1"/>
    <dgm:cxn modelId="{99CD049F-2EE6-4DF3-8810-607BBE45644B}" type="presParOf" srcId="{84E4CAF0-8E38-484A-A307-9650817B5B2B}" destId="{50E5CA60-28B6-424E-B6F6-C519C1A15C64}" srcOrd="1" destOrd="0" presId="urn:microsoft.com/office/officeart/2005/8/layout/orgChart1"/>
    <dgm:cxn modelId="{26A09F99-8101-445E-A569-3D6E416FF054}" type="presParOf" srcId="{50E5CA60-28B6-424E-B6F6-C519C1A15C64}" destId="{A34BCEBB-6AE9-405E-A00E-B6F26B0598E9}" srcOrd="0" destOrd="0" presId="urn:microsoft.com/office/officeart/2005/8/layout/orgChart1"/>
    <dgm:cxn modelId="{8476EF7E-33D0-4FE7-9444-B47F8765B0E9}" type="presParOf" srcId="{A34BCEBB-6AE9-405E-A00E-B6F26B0598E9}" destId="{87FCED9A-6E1A-4BD7-9372-AEAEFEE06B1B}" srcOrd="0" destOrd="0" presId="urn:microsoft.com/office/officeart/2005/8/layout/orgChart1"/>
    <dgm:cxn modelId="{A363F11B-E05F-42C9-8EAC-DA821332CBD5}" type="presParOf" srcId="{A34BCEBB-6AE9-405E-A00E-B6F26B0598E9}" destId="{BF21D13D-44AE-482D-B214-5E6C248745F6}" srcOrd="1" destOrd="0" presId="urn:microsoft.com/office/officeart/2005/8/layout/orgChart1"/>
    <dgm:cxn modelId="{F0332595-06A4-440E-9BF1-4F768B069903}" type="presParOf" srcId="{50E5CA60-28B6-424E-B6F6-C519C1A15C64}" destId="{7406571F-BB56-44F7-A89B-FAFC7BA8708A}" srcOrd="1" destOrd="0" presId="urn:microsoft.com/office/officeart/2005/8/layout/orgChart1"/>
    <dgm:cxn modelId="{8D7CD961-921D-449F-9FBF-3F7B5BE39412}" type="presParOf" srcId="{7406571F-BB56-44F7-A89B-FAFC7BA8708A}" destId="{75DC6F7D-EA7D-4F74-8AA4-68BD80D7EADC}" srcOrd="0" destOrd="0" presId="urn:microsoft.com/office/officeart/2005/8/layout/orgChart1"/>
    <dgm:cxn modelId="{BC9D6267-62B7-47DC-AB88-6ACD7D938442}" type="presParOf" srcId="{7406571F-BB56-44F7-A89B-FAFC7BA8708A}" destId="{55C2DA35-D6B4-4840-A6EF-A0B481A76E7D}" srcOrd="1" destOrd="0" presId="urn:microsoft.com/office/officeart/2005/8/layout/orgChart1"/>
    <dgm:cxn modelId="{79856F87-8E35-4678-A4D3-A0BC8FB1C70F}" type="presParOf" srcId="{55C2DA35-D6B4-4840-A6EF-A0B481A76E7D}" destId="{C1A2C15D-2236-4D9D-9E6A-DAC70E8CD14D}" srcOrd="0" destOrd="0" presId="urn:microsoft.com/office/officeart/2005/8/layout/orgChart1"/>
    <dgm:cxn modelId="{CB3C217D-04BA-403B-95CD-7C9E72D2B881}" type="presParOf" srcId="{C1A2C15D-2236-4D9D-9E6A-DAC70E8CD14D}" destId="{DC891472-C186-4CC1-8A7E-CB8CDDFFC4C9}" srcOrd="0" destOrd="0" presId="urn:microsoft.com/office/officeart/2005/8/layout/orgChart1"/>
    <dgm:cxn modelId="{7D5BACF8-377F-4511-822B-1F3D39873065}" type="presParOf" srcId="{C1A2C15D-2236-4D9D-9E6A-DAC70E8CD14D}" destId="{F2CFFCC6-4849-4DC1-8D3F-220DC447D621}" srcOrd="1" destOrd="0" presId="urn:microsoft.com/office/officeart/2005/8/layout/orgChart1"/>
    <dgm:cxn modelId="{3FC2A2D4-B50A-4C0F-8FBD-01454B2F4AC3}" type="presParOf" srcId="{55C2DA35-D6B4-4840-A6EF-A0B481A76E7D}" destId="{0CC12CFA-5759-46AE-8B41-26FBC65C16EB}" srcOrd="1" destOrd="0" presId="urn:microsoft.com/office/officeart/2005/8/layout/orgChart1"/>
    <dgm:cxn modelId="{A5A6F720-72DC-4CC4-8E57-D1F654432071}" type="presParOf" srcId="{55C2DA35-D6B4-4840-A6EF-A0B481A76E7D}" destId="{FFBF1406-C7C6-41F5-A78C-E54E86A7210D}" srcOrd="2" destOrd="0" presId="urn:microsoft.com/office/officeart/2005/8/layout/orgChart1"/>
    <dgm:cxn modelId="{1BE16501-11E7-4EE0-A0D3-BC685C359165}" type="presParOf" srcId="{7406571F-BB56-44F7-A89B-FAFC7BA8708A}" destId="{2F547813-565A-4426-940C-D7D8221E0D94}" srcOrd="2" destOrd="0" presId="urn:microsoft.com/office/officeart/2005/8/layout/orgChart1"/>
    <dgm:cxn modelId="{95519E57-73E6-4E38-AD24-1465AF628872}" type="presParOf" srcId="{7406571F-BB56-44F7-A89B-FAFC7BA8708A}" destId="{BE78918D-16D5-4FC2-AC77-576B5F229F9C}" srcOrd="3" destOrd="0" presId="urn:microsoft.com/office/officeart/2005/8/layout/orgChart1"/>
    <dgm:cxn modelId="{3D50CA9A-C77E-481F-9D93-B6BDB44B9F88}" type="presParOf" srcId="{BE78918D-16D5-4FC2-AC77-576B5F229F9C}" destId="{336EACA5-288E-4AE2-994D-CE33CC88B2DC}" srcOrd="0" destOrd="0" presId="urn:microsoft.com/office/officeart/2005/8/layout/orgChart1"/>
    <dgm:cxn modelId="{FFF1513E-E7EB-45D0-B6B3-F202A88422AF}" type="presParOf" srcId="{336EACA5-288E-4AE2-994D-CE33CC88B2DC}" destId="{8931BDDB-5C95-4CA5-8AE4-6844A151A494}" srcOrd="0" destOrd="0" presId="urn:microsoft.com/office/officeart/2005/8/layout/orgChart1"/>
    <dgm:cxn modelId="{BD1A7038-78E6-4339-A90A-E13D92BDAE5A}" type="presParOf" srcId="{336EACA5-288E-4AE2-994D-CE33CC88B2DC}" destId="{5EEFE6FC-15B4-4124-A741-3C7A5F55DAA9}" srcOrd="1" destOrd="0" presId="urn:microsoft.com/office/officeart/2005/8/layout/orgChart1"/>
    <dgm:cxn modelId="{9D6C5FB5-0223-4ED6-9F5C-F487E5F15DF9}" type="presParOf" srcId="{BE78918D-16D5-4FC2-AC77-576B5F229F9C}" destId="{5D32A66A-D74F-4D7F-BB63-99DC7CA064EF}" srcOrd="1" destOrd="0" presId="urn:microsoft.com/office/officeart/2005/8/layout/orgChart1"/>
    <dgm:cxn modelId="{F8510FAD-AF9F-4CF6-AE34-235B7A81E954}" type="presParOf" srcId="{BE78918D-16D5-4FC2-AC77-576B5F229F9C}" destId="{D343F603-C798-41A7-9684-379A30DDF687}" srcOrd="2" destOrd="0" presId="urn:microsoft.com/office/officeart/2005/8/layout/orgChart1"/>
    <dgm:cxn modelId="{927765D4-9896-482B-9F67-5F65DF425848}" type="presParOf" srcId="{50E5CA60-28B6-424E-B6F6-C519C1A15C64}" destId="{334500FA-8FE7-464A-94AA-6F5959E084F4}" srcOrd="2" destOrd="0" presId="urn:microsoft.com/office/officeart/2005/8/layout/orgChart1"/>
    <dgm:cxn modelId="{6AAA1DF6-F454-40A4-83D5-B5B49A582B50}" type="presParOf" srcId="{84E4CAF0-8E38-484A-A307-9650817B5B2B}" destId="{FBF63067-44D4-4DB3-8DA4-73E940DC96F7}" srcOrd="2" destOrd="0" presId="urn:microsoft.com/office/officeart/2005/8/layout/orgChart1"/>
    <dgm:cxn modelId="{F6A8EC62-0A8C-4E94-8BE3-74C47FE4A584}" type="presParOf" srcId="{84E4CAF0-8E38-484A-A307-9650817B5B2B}" destId="{CBFF5562-F7EA-410D-8139-ECDF3EF37296}" srcOrd="3" destOrd="0" presId="urn:microsoft.com/office/officeart/2005/8/layout/orgChart1"/>
    <dgm:cxn modelId="{29A2E74D-8A9F-4221-8E11-6D66278E9C81}" type="presParOf" srcId="{CBFF5562-F7EA-410D-8139-ECDF3EF37296}" destId="{07438C49-F23D-4728-B16E-7885AC340A1E}" srcOrd="0" destOrd="0" presId="urn:microsoft.com/office/officeart/2005/8/layout/orgChart1"/>
    <dgm:cxn modelId="{73543C87-6EF9-4741-A6C3-138EDFC8DB02}" type="presParOf" srcId="{07438C49-F23D-4728-B16E-7885AC340A1E}" destId="{112E1CFB-1525-4F8E-9DDF-6F7C92AC6C31}" srcOrd="0" destOrd="0" presId="urn:microsoft.com/office/officeart/2005/8/layout/orgChart1"/>
    <dgm:cxn modelId="{C6112A03-0C06-45D5-82C4-B245EDBA8B8E}" type="presParOf" srcId="{07438C49-F23D-4728-B16E-7885AC340A1E}" destId="{0AE2F5FA-8485-4F8F-9500-A2A652E7A3DC}" srcOrd="1" destOrd="0" presId="urn:microsoft.com/office/officeart/2005/8/layout/orgChart1"/>
    <dgm:cxn modelId="{46FBF863-39A9-45E3-94F4-AC5C847FC3AF}" type="presParOf" srcId="{CBFF5562-F7EA-410D-8139-ECDF3EF37296}" destId="{150D3697-3BC4-45DC-92B2-0B7B83708008}" srcOrd="1" destOrd="0" presId="urn:microsoft.com/office/officeart/2005/8/layout/orgChart1"/>
    <dgm:cxn modelId="{48CC81CB-6995-4D12-99EB-B3BE9DC4B10B}" type="presParOf" srcId="{150D3697-3BC4-45DC-92B2-0B7B83708008}" destId="{BDCF45EE-1156-4D6E-B549-C833AA302D9A}" srcOrd="0" destOrd="0" presId="urn:microsoft.com/office/officeart/2005/8/layout/orgChart1"/>
    <dgm:cxn modelId="{CD76014E-11B3-4596-BD4D-46FDDBC70E4E}" type="presParOf" srcId="{150D3697-3BC4-45DC-92B2-0B7B83708008}" destId="{E5D31F26-38EF-419E-8862-221DAF1CA063}" srcOrd="1" destOrd="0" presId="urn:microsoft.com/office/officeart/2005/8/layout/orgChart1"/>
    <dgm:cxn modelId="{51519413-59DE-4EC6-8E66-FF168AA123B0}" type="presParOf" srcId="{E5D31F26-38EF-419E-8862-221DAF1CA063}" destId="{C5CBB9F4-40E7-4C78-94A0-36A627DB953E}" srcOrd="0" destOrd="0" presId="urn:microsoft.com/office/officeart/2005/8/layout/orgChart1"/>
    <dgm:cxn modelId="{FFBD7A6A-B60A-4286-82EE-9AF69216263A}" type="presParOf" srcId="{C5CBB9F4-40E7-4C78-94A0-36A627DB953E}" destId="{0FD9B793-34FE-4756-A8B9-44C09C084299}" srcOrd="0" destOrd="0" presId="urn:microsoft.com/office/officeart/2005/8/layout/orgChart1"/>
    <dgm:cxn modelId="{4C0631E6-6DD6-4217-8FAA-5283C236FB9E}" type="presParOf" srcId="{C5CBB9F4-40E7-4C78-94A0-36A627DB953E}" destId="{3FB96091-59F1-48C9-9C75-2FE039A4E439}" srcOrd="1" destOrd="0" presId="urn:microsoft.com/office/officeart/2005/8/layout/orgChart1"/>
    <dgm:cxn modelId="{0659FFD4-37E1-4DFB-ADAA-362F5293286A}" type="presParOf" srcId="{E5D31F26-38EF-419E-8862-221DAF1CA063}" destId="{A6F9BCA4-7B33-4618-A896-1BDE961F6EF4}" srcOrd="1" destOrd="0" presId="urn:microsoft.com/office/officeart/2005/8/layout/orgChart1"/>
    <dgm:cxn modelId="{F862C1D6-5D74-4FD3-8500-71145BB7179E}" type="presParOf" srcId="{E5D31F26-38EF-419E-8862-221DAF1CA063}" destId="{E406C20D-E42F-47D6-952C-344A9E8E74C9}" srcOrd="2" destOrd="0" presId="urn:microsoft.com/office/officeart/2005/8/layout/orgChart1"/>
    <dgm:cxn modelId="{A635A4BA-05EB-45F9-ACE6-35461CFEB3FD}" type="presParOf" srcId="{150D3697-3BC4-45DC-92B2-0B7B83708008}" destId="{19DCCD34-3644-4B71-A62D-5A4418B88D2B}" srcOrd="2" destOrd="0" presId="urn:microsoft.com/office/officeart/2005/8/layout/orgChart1"/>
    <dgm:cxn modelId="{D39641BF-AF32-4666-AC5C-86CBD210C430}" type="presParOf" srcId="{150D3697-3BC4-45DC-92B2-0B7B83708008}" destId="{F6A39060-D811-4168-B50F-51CB28B80979}" srcOrd="3" destOrd="0" presId="urn:microsoft.com/office/officeart/2005/8/layout/orgChart1"/>
    <dgm:cxn modelId="{DC7425D9-9A46-4478-BF29-951DF9AE5FDC}" type="presParOf" srcId="{F6A39060-D811-4168-B50F-51CB28B80979}" destId="{AA43E16C-2E61-4062-988D-634D47F46C54}" srcOrd="0" destOrd="0" presId="urn:microsoft.com/office/officeart/2005/8/layout/orgChart1"/>
    <dgm:cxn modelId="{79EBD7D0-DEEA-44FA-AD04-B42DA874B3BB}" type="presParOf" srcId="{AA43E16C-2E61-4062-988D-634D47F46C54}" destId="{D51AE6E4-61D9-4ED7-A8F8-C72FE6E5486F}" srcOrd="0" destOrd="0" presId="urn:microsoft.com/office/officeart/2005/8/layout/orgChart1"/>
    <dgm:cxn modelId="{AC98A67D-31F2-4279-BF63-13F698547ED9}" type="presParOf" srcId="{AA43E16C-2E61-4062-988D-634D47F46C54}" destId="{B1550139-ED29-4856-B5E9-EA5699C63390}" srcOrd="1" destOrd="0" presId="urn:microsoft.com/office/officeart/2005/8/layout/orgChart1"/>
    <dgm:cxn modelId="{3830C8C3-4A48-4BE8-9D77-2E2A757E8780}" type="presParOf" srcId="{F6A39060-D811-4168-B50F-51CB28B80979}" destId="{359CA062-DB59-4559-951F-B5B190760067}" srcOrd="1" destOrd="0" presId="urn:microsoft.com/office/officeart/2005/8/layout/orgChart1"/>
    <dgm:cxn modelId="{A01C5060-0FD7-4966-B5B1-B75D60BF12B1}" type="presParOf" srcId="{F6A39060-D811-4168-B50F-51CB28B80979}" destId="{84B6753F-1043-4E89-9928-74DC41A9D021}" srcOrd="2" destOrd="0" presId="urn:microsoft.com/office/officeart/2005/8/layout/orgChart1"/>
    <dgm:cxn modelId="{5B642DB7-CCA1-4331-A48F-E5A6DB791B5D}" type="presParOf" srcId="{CBFF5562-F7EA-410D-8139-ECDF3EF37296}" destId="{756CFE64-3CDC-4A81-8A9A-B783D152655D}" srcOrd="2" destOrd="0" presId="urn:microsoft.com/office/officeart/2005/8/layout/orgChart1"/>
    <dgm:cxn modelId="{A1B1C610-96E5-4EA7-9DFE-48E86472F125}" type="presParOf" srcId="{C177D11E-D1F8-4D79-84A9-69E417C09553}" destId="{59E59B24-7BE6-4DA4-A4B8-4319E8B5625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9DCCD34-3644-4B71-A62D-5A4418B88D2B}">
      <dsp:nvSpPr>
        <dsp:cNvPr id="0" name=""/>
        <dsp:cNvSpPr/>
      </dsp:nvSpPr>
      <dsp:spPr>
        <a:xfrm>
          <a:off x="2121329" y="1174751"/>
          <a:ext cx="386320" cy="8913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1304"/>
              </a:lnTo>
              <a:lnTo>
                <a:pt x="386320" y="89130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CF45EE-1156-4D6E-B549-C833AA302D9A}">
      <dsp:nvSpPr>
        <dsp:cNvPr id="0" name=""/>
        <dsp:cNvSpPr/>
      </dsp:nvSpPr>
      <dsp:spPr>
        <a:xfrm>
          <a:off x="2121329" y="1174751"/>
          <a:ext cx="386320" cy="3465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6532"/>
              </a:lnTo>
              <a:lnTo>
                <a:pt x="386320" y="34653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F63067-44D4-4DB3-8DA4-73E940DC96F7}">
      <dsp:nvSpPr>
        <dsp:cNvPr id="0" name=""/>
        <dsp:cNvSpPr/>
      </dsp:nvSpPr>
      <dsp:spPr>
        <a:xfrm>
          <a:off x="1970405" y="432085"/>
          <a:ext cx="914690" cy="1675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6983"/>
              </a:lnTo>
              <a:lnTo>
                <a:pt x="914690" y="86983"/>
              </a:lnTo>
              <a:lnTo>
                <a:pt x="914690" y="167548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547813-565A-4426-940C-D7D8221E0D94}">
      <dsp:nvSpPr>
        <dsp:cNvPr id="0" name=""/>
        <dsp:cNvSpPr/>
      </dsp:nvSpPr>
      <dsp:spPr>
        <a:xfrm>
          <a:off x="187904" y="976857"/>
          <a:ext cx="280210" cy="8977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7722"/>
              </a:lnTo>
              <a:lnTo>
                <a:pt x="280210" y="89772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DC6F7D-EA7D-4F74-8AA4-68BD80D7EADC}">
      <dsp:nvSpPr>
        <dsp:cNvPr id="0" name=""/>
        <dsp:cNvSpPr/>
      </dsp:nvSpPr>
      <dsp:spPr>
        <a:xfrm>
          <a:off x="187904" y="976857"/>
          <a:ext cx="280210" cy="352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2950"/>
              </a:lnTo>
              <a:lnTo>
                <a:pt x="280210" y="352950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8F5813-2913-4D3F-B245-48F602E11E75}">
      <dsp:nvSpPr>
        <dsp:cNvPr id="0" name=""/>
        <dsp:cNvSpPr/>
      </dsp:nvSpPr>
      <dsp:spPr>
        <a:xfrm>
          <a:off x="935131" y="432085"/>
          <a:ext cx="1035273" cy="161129"/>
        </a:xfrm>
        <a:custGeom>
          <a:avLst/>
          <a:gdLst/>
          <a:ahLst/>
          <a:cxnLst/>
          <a:rect l="0" t="0" r="0" b="0"/>
          <a:pathLst>
            <a:path>
              <a:moveTo>
                <a:pt x="1035273" y="0"/>
              </a:moveTo>
              <a:lnTo>
                <a:pt x="1035273" y="80564"/>
              </a:lnTo>
              <a:lnTo>
                <a:pt x="0" y="80564"/>
              </a:lnTo>
              <a:lnTo>
                <a:pt x="0" y="161129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557E28-9FD7-4507-96E1-53A8F8DB90A0}">
      <dsp:nvSpPr>
        <dsp:cNvPr id="0" name=""/>
        <dsp:cNvSpPr/>
      </dsp:nvSpPr>
      <dsp:spPr>
        <a:xfrm>
          <a:off x="682622" y="48443"/>
          <a:ext cx="2575565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Obese pregnant patients with MVI induction of labor - included into the study, n=74 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682622" y="48443"/>
        <a:ext cx="2575565" cy="383642"/>
      </dsp:txXfrm>
    </dsp:sp>
    <dsp:sp modelId="{87FCED9A-6E1A-4BD7-9372-AEAEFEE06B1B}">
      <dsp:nvSpPr>
        <dsp:cNvPr id="0" name=""/>
        <dsp:cNvSpPr/>
      </dsp:nvSpPr>
      <dsp:spPr>
        <a:xfrm>
          <a:off x="1097" y="593215"/>
          <a:ext cx="1868068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Without associated pathologies, n=42 (56.7%)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097" y="593215"/>
        <a:ext cx="1868068" cy="383642"/>
      </dsp:txXfrm>
    </dsp:sp>
    <dsp:sp modelId="{DC891472-C186-4CC1-8A7E-CB8CDDFFC4C9}">
      <dsp:nvSpPr>
        <dsp:cNvPr id="0" name=""/>
        <dsp:cNvSpPr/>
      </dsp:nvSpPr>
      <dsp:spPr>
        <a:xfrm>
          <a:off x="468114" y="1137986"/>
          <a:ext cx="957793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On term n=17 (40.5%)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468114" y="1137986"/>
        <a:ext cx="957793" cy="383642"/>
      </dsp:txXfrm>
    </dsp:sp>
    <dsp:sp modelId="{8931BDDB-5C95-4CA5-8AE4-6844A151A494}">
      <dsp:nvSpPr>
        <dsp:cNvPr id="0" name=""/>
        <dsp:cNvSpPr/>
      </dsp:nvSpPr>
      <dsp:spPr>
        <a:xfrm>
          <a:off x="468114" y="1682758"/>
          <a:ext cx="976184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Late term n=25 (59.5%)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468114" y="1682758"/>
        <a:ext cx="976184" cy="383642"/>
      </dsp:txXfrm>
    </dsp:sp>
    <dsp:sp modelId="{112E1CFB-1525-4F8E-9DDF-6F7C92AC6C31}">
      <dsp:nvSpPr>
        <dsp:cNvPr id="0" name=""/>
        <dsp:cNvSpPr/>
      </dsp:nvSpPr>
      <dsp:spPr>
        <a:xfrm>
          <a:off x="1930387" y="599633"/>
          <a:ext cx="1909417" cy="57511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With associated pathologies </a:t>
          </a:r>
        </a:p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on term) </a:t>
          </a:r>
        </a:p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n=32 (43.3%)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1930387" y="599633"/>
        <a:ext cx="1909417" cy="575117"/>
      </dsp:txXfrm>
    </dsp:sp>
    <dsp:sp modelId="{0FD9B793-34FE-4756-A8B9-44C09C084299}">
      <dsp:nvSpPr>
        <dsp:cNvPr id="0" name=""/>
        <dsp:cNvSpPr/>
      </dsp:nvSpPr>
      <dsp:spPr>
        <a:xfrm>
          <a:off x="2507649" y="1329462"/>
          <a:ext cx="1187771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Hypertension </a:t>
          </a:r>
        </a:p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cause) n=12 (38%)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2507649" y="1329462"/>
        <a:ext cx="1187771" cy="383642"/>
      </dsp:txXfrm>
    </dsp:sp>
    <dsp:sp modelId="{D51AE6E4-61D9-4ED7-A8F8-C72FE6E5486F}">
      <dsp:nvSpPr>
        <dsp:cNvPr id="0" name=""/>
        <dsp:cNvSpPr/>
      </dsp:nvSpPr>
      <dsp:spPr>
        <a:xfrm>
          <a:off x="2507649" y="1874234"/>
          <a:ext cx="1226012" cy="3836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Diabetes Mellitus </a:t>
          </a:r>
        </a:p>
        <a:p>
          <a:pPr lvl="0" algn="ctr" defTabSz="400050">
            <a:lnSpc>
              <a:spcPts val="1200"/>
            </a:lnSpc>
            <a:spcBef>
              <a:spcPct val="0"/>
            </a:spcBef>
            <a:spcAft>
              <a:spcPts val="0"/>
            </a:spcAft>
          </a:pPr>
          <a:r>
            <a:rPr lang="en-GB" sz="900" kern="1200">
              <a:solidFill>
                <a:sysClr val="windowText" lastClr="000000"/>
              </a:solidFill>
              <a:latin typeface="Palatino Linotype" panose="02040502050505030304" pitchFamily="18" charset="0"/>
            </a:rPr>
            <a:t>(all cause) n=20 (62%)</a:t>
          </a:r>
          <a:endParaRPr lang="ro-RO" sz="900" kern="1200">
            <a:solidFill>
              <a:sysClr val="windowText" lastClr="000000"/>
            </a:solidFill>
            <a:latin typeface="Palatino Linotype" panose="02040502050505030304" pitchFamily="18" charset="0"/>
          </a:endParaRPr>
        </a:p>
      </dsp:txBody>
      <dsp:txXfrm>
        <a:off x="2507649" y="1874234"/>
        <a:ext cx="1226012" cy="3836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2020-11-24T16:26:00Z</dcterms:created>
  <dcterms:modified xsi:type="dcterms:W3CDTF">2020-11-24T16:27:00Z</dcterms:modified>
</cp:coreProperties>
</file>